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56"/>
        <w:gridCol w:w="6186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A707A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Mary’s </w:t>
            </w:r>
            <w:proofErr w:type="spellStart"/>
            <w:r>
              <w:rPr>
                <w:lang w:bidi="en-US"/>
              </w:rPr>
              <w:t>Garsington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A707A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AA707A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AA707A" w:rsidRPr="008C651E" w:rsidRDefault="00AA707A" w:rsidP="008C651E">
            <w:pPr>
              <w:rPr>
                <w:lang w:bidi="en-US"/>
              </w:rPr>
            </w:pPr>
            <w:r>
              <w:rPr>
                <w:lang w:bidi="en-US"/>
              </w:rPr>
              <w:t>Emma.pennington@worc.ox.ac.uk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03"/>
        <w:gridCol w:w="1539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87"/>
        <w:gridCol w:w="1531"/>
        <w:gridCol w:w="3093"/>
        <w:gridCol w:w="1531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122274" w:rsidRDefault="00122274" w:rsidP="001222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Relative few children and in-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commers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to the village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122274" w:rsidRDefault="00122274" w:rsidP="001222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Accessibility problems around village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122274" w:rsidRDefault="00122274" w:rsidP="001222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Formation of Parish Plan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1.</w:t>
            </w:r>
            <w:r w:rsidR="0001407F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2F221F">
              <w:rPr>
                <w:rFonts w:ascii="Calibri" w:eastAsia="Times New Roman" w:hAnsi="Calibri" w:cs="Times New Roman"/>
                <w:lang w:val="en-US" w:bidi="en-US"/>
              </w:rPr>
              <w:t xml:space="preserve"> Outstanding tower project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2.</w:t>
            </w:r>
            <w:r w:rsidR="002F221F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122274">
              <w:rPr>
                <w:rFonts w:ascii="Calibri" w:eastAsia="Times New Roman" w:hAnsi="Calibri" w:cs="Times New Roman"/>
                <w:lang w:val="en-US" w:bidi="en-US"/>
              </w:rPr>
              <w:t>Strong sense of ownership of the church by village who do not necessarily attend services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3.</w:t>
            </w:r>
            <w:r w:rsidR="00122274">
              <w:rPr>
                <w:rFonts w:ascii="Calibri" w:eastAsia="Times New Roman" w:hAnsi="Calibri" w:cs="Times New Roman"/>
                <w:lang w:val="en-US" w:bidi="en-US"/>
              </w:rPr>
              <w:t xml:space="preserve"> Numerous occasional offices but with little connection to the church community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Default="00AA707A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ministry.</w:t>
            </w:r>
          </w:p>
          <w:p w:rsidR="00AA707A" w:rsidRDefault="00AA707A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AA707A" w:rsidRDefault="00AA707A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AA707A" w:rsidRPr="008C651E" w:rsidRDefault="00AA707A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AA707A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1407F" w:rsidRDefault="0001407F" w:rsidP="0001407F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Complete tower project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1407F" w:rsidRDefault="0001407F" w:rsidP="0001407F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Outreach to families of occasional offices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1407F" w:rsidRDefault="0001407F" w:rsidP="0001407F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Develop use of church space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proofErr w:type="gramStart"/>
      <w:r>
        <w:rPr>
          <w:b/>
          <w:i/>
        </w:rPr>
        <w:t>Sharing</w:t>
      </w:r>
      <w:proofErr w:type="gramEnd"/>
      <w:r>
        <w:rPr>
          <w:b/>
          <w:i/>
        </w:rPr>
        <w:t xml:space="preserve"> life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1.</w:t>
            </w:r>
            <w:r w:rsidR="001B5381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122274">
              <w:rPr>
                <w:rFonts w:ascii="Calibri" w:eastAsia="Times New Roman" w:hAnsi="Calibri" w:cs="Times New Roman"/>
                <w:lang w:val="en-US" w:bidi="en-US"/>
              </w:rPr>
              <w:t xml:space="preserve">Set timetable and strategy for completion, identify new treasurer by Jan 2015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2.</w:t>
            </w:r>
            <w:r w:rsidR="00122274">
              <w:rPr>
                <w:rFonts w:ascii="Calibri" w:eastAsia="Times New Roman" w:hAnsi="Calibri" w:cs="Times New Roman"/>
                <w:lang w:val="en-US" w:bidi="en-US"/>
              </w:rPr>
              <w:t xml:space="preserve"> Use wedding resources to invite couples to hear banns, organize tea for baptism families – Dec 14 for 2015, discuss issue at Worship and Ed meeting Oct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122274" w:rsidRDefault="00122274" w:rsidP="00122274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3 Meet following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quinquennial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report to identity rotten pews and rearrange to make space – Aug, article in Oct mag to explain removal of said pews</w:t>
            </w:r>
            <w:r w:rsidR="00494F3B">
              <w:rPr>
                <w:rFonts w:ascii="Calibri" w:eastAsia="Times New Roman" w:hAnsi="Calibri" w:cs="Times New Roman"/>
                <w:lang w:val="en-US" w:bidi="en-US"/>
              </w:rPr>
              <w:t>, explore chairs (</w:t>
            </w:r>
            <w:proofErr w:type="spellStart"/>
            <w:r w:rsidR="00494F3B">
              <w:rPr>
                <w:rFonts w:ascii="Calibri" w:eastAsia="Times New Roman" w:hAnsi="Calibri" w:cs="Times New Roman"/>
                <w:lang w:val="en-US" w:bidi="en-US"/>
              </w:rPr>
              <w:t>Angharad</w:t>
            </w:r>
            <w:proofErr w:type="spellEnd"/>
            <w:r w:rsidR="00494F3B">
              <w:rPr>
                <w:rFonts w:ascii="Calibri" w:eastAsia="Times New Roman" w:hAnsi="Calibri" w:cs="Times New Roman"/>
                <w:lang w:val="en-US" w:bidi="en-US"/>
              </w:rPr>
              <w:t>)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494F3B" w:rsidRDefault="00494F3B" w:rsidP="00494F3B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4.Civic service for WW1 commemoration on August 4</w:t>
            </w:r>
            <w:r w:rsidRPr="00494F3B">
              <w:rPr>
                <w:rFonts w:ascii="Calibri" w:eastAsia="Times New Roman" w:hAnsi="Calibri" w:cs="Times New Roman"/>
                <w:vertAlign w:val="superscript"/>
                <w:lang w:val="en-US" w:bidi="en-US"/>
              </w:rPr>
              <w:t>th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, led by John, school involvement in war </w:t>
            </w: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>memorial remembrance with bugler – Emma and Eileen to arrange Sept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lastRenderedPageBreak/>
              <w:t>5.</w:t>
            </w:r>
            <w:r w:rsidR="00494F3B">
              <w:rPr>
                <w:rFonts w:ascii="Calibri" w:eastAsia="Times New Roman" w:hAnsi="Calibri" w:cs="Times New Roman"/>
                <w:lang w:val="en-US" w:bidi="en-US"/>
              </w:rPr>
              <w:t>Promote concerts in church – folk concert in Dec organized by Angharad</w:t>
            </w:r>
            <w:bookmarkStart w:id="0" w:name="_GoBack"/>
            <w:bookmarkEnd w:id="0"/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AA707A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DC"/>
    <w:multiLevelType w:val="hybridMultilevel"/>
    <w:tmpl w:val="79BE0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3BA"/>
    <w:multiLevelType w:val="hybridMultilevel"/>
    <w:tmpl w:val="606CA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07F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2274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5381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21F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4F3B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A707A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137B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</cp:lastModifiedBy>
  <cp:revision>2</cp:revision>
  <cp:lastPrinted>2014-09-16T08:54:00Z</cp:lastPrinted>
  <dcterms:created xsi:type="dcterms:W3CDTF">2014-10-01T09:55:00Z</dcterms:created>
  <dcterms:modified xsi:type="dcterms:W3CDTF">2014-10-01T09:55:00Z</dcterms:modified>
</cp:coreProperties>
</file>